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6E67D6" w:rsidRPr="00904201" w:rsidP="006E67D6" w14:paraId="22B84A9C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E83843" w:rsidRPr="00904201" w:rsidP="00E83843" w14:paraId="43A28EA4" w14:textId="77777777">
      <w:pPr>
        <w:jc w:val="center"/>
        <w:rPr>
          <w:b/>
          <w:color w:val="FF0000"/>
          <w:sz w:val="24"/>
          <w:szCs w:val="24"/>
        </w:rPr>
      </w:pPr>
      <w:r w:rsidRPr="00904201">
        <w:rPr>
          <w:b/>
          <w:color w:val="FF0000"/>
          <w:sz w:val="24"/>
          <w:szCs w:val="24"/>
        </w:rPr>
        <w:t>1.Hafta</w:t>
      </w:r>
    </w:p>
    <w:p w:rsidR="003B39C0" w:rsidRPr="00904201" w:rsidP="00E83843" w14:paraId="691411C7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14-18 </w:t>
      </w:r>
      <w:r w:rsidRPr="00904201" w:rsidR="00F65697">
        <w:rPr>
          <w:sz w:val="24"/>
          <w:szCs w:val="24"/>
        </w:rPr>
        <w:t xml:space="preserve">EYLÜL </w:t>
      </w:r>
      <w:r w:rsidR="00A8293E">
        <w:rPr>
          <w:sz w:val="24"/>
          <w:szCs w:val="24"/>
        </w:rPr>
        <w:t>2026</w:t>
      </w:r>
    </w:p>
    <w:p w:rsidR="00F65697" w:rsidRPr="00E83843" w:rsidP="006E67D6" w14:paraId="39992CDC" w14:textId="77777777">
      <w:pPr>
        <w:pStyle w:val="ListParagraph"/>
        <w:jc w:val="center"/>
        <w:rPr>
          <w:sz w:val="22"/>
          <w:szCs w:val="22"/>
        </w:rPr>
      </w:pPr>
    </w:p>
    <w:p w:rsidR="003B39C0" w:rsidRPr="00E83843" w:rsidP="003B39C0" w14:paraId="0EB63703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39C0" w:rsidRPr="00E83843" w:rsidP="00F65697" w14:paraId="71550EDF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39C0" w:rsidRPr="00E83843" w:rsidP="00F65697" w14:paraId="5058D74E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E83843" w:rsidP="00F65697" w14:paraId="32ED5E1A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39C0" w:rsidRPr="00E83843" w:rsidP="00F65697" w14:paraId="75FE8CC0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39C0" w:rsidRPr="00E83843" w:rsidP="00F65697" w14:paraId="38ABD12F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B39C0" w:rsidRPr="00E83843" w:rsidP="00F65697" w14:paraId="73EC34C7" w14:textId="77777777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Tr="003B39C0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E83843" w:rsidP="00F65697" w14:paraId="5AA8A996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C0" w:rsidRPr="00E83843" w:rsidP="00F65697" w14:paraId="71010E31" w14:textId="77777777">
            <w:pPr>
              <w:pStyle w:val="NoSpacing"/>
              <w:rPr>
                <w:b/>
                <w:color w:val="FF0000"/>
                <w:sz w:val="22"/>
                <w:szCs w:val="22"/>
              </w:rPr>
            </w:pPr>
            <w:r w:rsidRPr="00E83843">
              <w:rPr>
                <w:b/>
                <w:color w:val="FF0000"/>
                <w:sz w:val="22"/>
                <w:szCs w:val="22"/>
              </w:rPr>
              <w:t>1. YER KABUĞU VE DÜNYAMIZIN HAREKETLERİ</w:t>
            </w:r>
          </w:p>
        </w:tc>
      </w:tr>
    </w:tbl>
    <w:p w:rsidR="003B39C0" w:rsidRPr="00E83843" w:rsidP="003B39C0" w14:paraId="38EDB1E8" w14:textId="77777777">
      <w:pPr>
        <w:ind w:firstLine="180"/>
        <w:rPr>
          <w:sz w:val="22"/>
          <w:szCs w:val="22"/>
        </w:rPr>
      </w:pPr>
    </w:p>
    <w:p w:rsidR="003B39C0" w:rsidRPr="00E83843" w:rsidP="003B39C0" w14:paraId="09C2D36E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3B39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9C0" w:rsidRPr="00E83843" w:rsidP="006E67D6" w14:paraId="23DE6F71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E83843" w:rsidP="006E67D6" w14:paraId="10ECF65B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F.4.1.1. Yer Kabuğunun Yapısı</w:t>
            </w:r>
          </w:p>
        </w:tc>
      </w:tr>
      <w:tr w:rsidTr="003B39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C8E" w:rsidRPr="00E83843" w:rsidP="006E67D6" w14:paraId="256252EB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83843" w:rsidP="006E67D6" w14:paraId="5F73663D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F.4.1.1.1. Yer kabuğunun kara tabakasının kayaçlardan oluştuğunu belirtir.</w:t>
            </w:r>
          </w:p>
        </w:tc>
      </w:tr>
      <w:tr w:rsidTr="003B39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B39C0" w:rsidRPr="00E83843" w:rsidP="006E67D6" w14:paraId="4740E087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ÖĞRENME-ÖĞRETME YÖNTEM </w:t>
            </w:r>
          </w:p>
          <w:p w:rsidR="003B39C0" w:rsidRPr="00E83843" w:rsidP="006E67D6" w14:paraId="0BD2C29B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E83843" w:rsidP="006E67D6" w14:paraId="1B3788B0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Sunuş yolu, 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3B39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B39C0" w:rsidRPr="00E83843" w:rsidP="006E67D6" w14:paraId="451BE1BA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E83843" w:rsidP="006E67D6" w14:paraId="346BB6B1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</w:t>
            </w:r>
            <w:r w:rsidRPr="00E83843" w:rsidR="00EE4C8E">
              <w:rPr>
                <w:sz w:val="22"/>
                <w:szCs w:val="22"/>
              </w:rPr>
              <w:t>, etkileşimli tahta.</w:t>
            </w:r>
          </w:p>
        </w:tc>
      </w:tr>
      <w:tr w:rsidTr="003B39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B39C0" w:rsidRPr="00E83843" w:rsidP="006E67D6" w14:paraId="58F3C286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E83843" w:rsidP="006E67D6" w14:paraId="5A4E3140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E83843" w:rsidP="006E67D6" w14:paraId="03409000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C8E" w:rsidRPr="00E83843" w:rsidP="006E67D6" w14:paraId="01874731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*Yer kabuğunun kara tabakasının kayaçlardan oluştuğunu belirtir.</w:t>
            </w:r>
            <w:r w:rsidRPr="00E83843">
              <w:rPr>
                <w:sz w:val="22"/>
                <w:szCs w:val="22"/>
              </w:rPr>
              <w:br/>
            </w:r>
          </w:p>
          <w:p w:rsidR="00EE4C8E" w:rsidRPr="00E83843" w:rsidP="006E67D6" w14:paraId="73EE048E" w14:textId="77777777">
            <w:pPr>
              <w:pStyle w:val="NoSpacing"/>
              <w:rPr>
                <w:rStyle w:val="fontstyle21"/>
                <w:rFonts w:ascii="Times New Roman" w:hAnsi="Times New Roman"/>
                <w:i w:val="0"/>
                <w:iCs w:val="0"/>
                <w:color w:val="auto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*Yer kabuğunun kara tabakasının kayaçlardan oluştuğunu belirtir.</w:t>
            </w:r>
          </w:p>
          <w:p w:rsidR="00EE4C8E" w:rsidRPr="00E83843" w:rsidP="006E67D6" w14:paraId="2C40BD7A" w14:textId="77777777">
            <w:pPr>
              <w:pStyle w:val="NoSpacing"/>
              <w:rPr>
                <w:rStyle w:val="fontstyle21"/>
                <w:rFonts w:ascii="Times New Roman" w:hAnsi="Times New Roman"/>
                <w:i w:val="0"/>
                <w:iCs w:val="0"/>
                <w:color w:val="auto"/>
                <w:sz w:val="22"/>
                <w:szCs w:val="22"/>
              </w:rPr>
            </w:pPr>
            <w:r w:rsidRPr="00E83843">
              <w:rPr>
                <w:rStyle w:val="fontstyle21"/>
                <w:rFonts w:ascii="Times New Roman" w:hAnsi="Times New Roman"/>
                <w:i w:val="0"/>
                <w:iCs w:val="0"/>
                <w:color w:val="auto"/>
                <w:sz w:val="22"/>
                <w:szCs w:val="22"/>
              </w:rPr>
              <w:t>-Kayaçların sınıflandırılmasına girilmez</w:t>
            </w:r>
          </w:p>
          <w:p w:rsidR="00EE4C8E" w:rsidRPr="00E83843" w:rsidP="006E67D6" w14:paraId="09CA894E" w14:textId="77777777">
            <w:pPr>
              <w:pStyle w:val="NoSpacing"/>
              <w:rPr>
                <w:rStyle w:val="fontstyle21"/>
                <w:rFonts w:ascii="Times New Roman" w:hAnsi="Times New Roman"/>
                <w:i w:val="0"/>
                <w:iCs w:val="0"/>
                <w:color w:val="auto"/>
                <w:sz w:val="22"/>
                <w:szCs w:val="22"/>
              </w:rPr>
            </w:pPr>
          </w:p>
          <w:p w:rsidR="00EE4C8E" w:rsidRPr="00E83843" w:rsidP="006E67D6" w14:paraId="48BFD72F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Konu / Kavramlar: Kayaç, fosil</w:t>
            </w:r>
          </w:p>
          <w:p w:rsidR="003B39C0" w:rsidRPr="00E83843" w:rsidP="006E67D6" w14:paraId="0CA61690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kitabındaki bilgiler okunarak etkinlikler yapılır. </w:t>
            </w:r>
          </w:p>
          <w:p w:rsidR="003B39C0" w:rsidRPr="00E83843" w:rsidP="006E67D6" w14:paraId="6A8176E0" w14:textId="77777777">
            <w:pPr>
              <w:pStyle w:val="NoSpacing"/>
              <w:rPr>
                <w:sz w:val="22"/>
                <w:szCs w:val="22"/>
              </w:rPr>
            </w:pPr>
          </w:p>
          <w:p w:rsidR="003B39C0" w:rsidRPr="00E83843" w:rsidP="006E67D6" w14:paraId="1E6B9ABE" w14:textId="77777777">
            <w:pPr>
              <w:pStyle w:val="NoSpacing"/>
              <w:rPr>
                <w:sz w:val="22"/>
                <w:szCs w:val="22"/>
              </w:rPr>
            </w:pPr>
          </w:p>
        </w:tc>
      </w:tr>
      <w:tr w:rsidTr="003B39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39C0" w:rsidRPr="00E83843" w:rsidP="006E67D6" w14:paraId="4A9D294D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3B39C0" w:rsidRPr="00E83843" w:rsidP="006E67D6" w14:paraId="1B715BB6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E83843" w:rsidP="006E67D6" w14:paraId="7947F940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Taşları neye göre sınıflandırırız?</w:t>
            </w:r>
          </w:p>
        </w:tc>
      </w:tr>
    </w:tbl>
    <w:p w:rsidR="003B39C0" w:rsidRPr="00E83843" w:rsidP="003B39C0" w14:paraId="2C7339C9" w14:textId="77777777">
      <w:pPr>
        <w:pStyle w:val="Heading6"/>
        <w:ind w:firstLine="180"/>
        <w:rPr>
          <w:b w:val="0"/>
          <w:szCs w:val="22"/>
        </w:rPr>
      </w:pPr>
    </w:p>
    <w:p w:rsidR="003B39C0" w:rsidRPr="00E83843" w:rsidP="003B39C0" w14:paraId="508926B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2EC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39C0" w:rsidRPr="00E83843" w:rsidP="006E67D6" w14:paraId="06065A82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Ölçme-Değerlendirme:</w:t>
            </w:r>
          </w:p>
          <w:p w:rsidR="003B39C0" w:rsidRPr="00E83843" w:rsidP="006E67D6" w14:paraId="0708AA5A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E83843" w:rsidP="006E67D6" w14:paraId="1321F77E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3B39C0" w:rsidRPr="00E83843" w:rsidP="003B39C0" w14:paraId="4A5DB301" w14:textId="77777777">
      <w:pPr>
        <w:pStyle w:val="Heading6"/>
        <w:ind w:firstLine="180"/>
        <w:rPr>
          <w:b w:val="0"/>
          <w:szCs w:val="22"/>
        </w:rPr>
      </w:pPr>
    </w:p>
    <w:p w:rsidR="003B39C0" w:rsidRPr="00E83843" w:rsidP="003B39C0" w14:paraId="3ABA2C5A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2EC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39C0" w:rsidRPr="00E83843" w:rsidP="006E67D6" w14:paraId="0D839D4B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3B39C0" w:rsidRPr="00E83843" w:rsidP="006E67D6" w14:paraId="46E0DA5E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E83843" w:rsidP="006E67D6" w14:paraId="6C0BFDD3" w14:textId="7777777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E83843">
              <w:rPr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E83843">
              <w:rPr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beceriler kazanmaları amaçlanmaktadır.</w:t>
            </w:r>
          </w:p>
        </w:tc>
      </w:tr>
    </w:tbl>
    <w:p w:rsidR="003B39C0" w:rsidRPr="00E83843" w:rsidP="003B39C0" w14:paraId="4DA1959D" w14:textId="77777777">
      <w:pPr>
        <w:rPr>
          <w:sz w:val="22"/>
          <w:szCs w:val="22"/>
        </w:rPr>
      </w:pPr>
    </w:p>
    <w:p w:rsidR="00EE4C8E" w:rsidRPr="00E83843" w:rsidP="003B39C0" w14:paraId="428D3C17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</w:t>
      </w:r>
      <w:r w:rsidRPr="00E83843" w:rsidR="00275AD8">
        <w:rPr>
          <w:sz w:val="22"/>
          <w:szCs w:val="22"/>
        </w:rPr>
        <w:t xml:space="preserve">                                                                                 </w:t>
      </w:r>
    </w:p>
    <w:p w:rsidR="003B39C0" w:rsidRPr="00E83843" w:rsidP="003B39C0" w14:paraId="43E28C67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</w:t>
      </w:r>
    </w:p>
    <w:p w:rsidR="00865B66" w:rsidRPr="00E83843" w14:paraId="19FBFD46" w14:textId="77777777">
      <w:pPr>
        <w:rPr>
          <w:sz w:val="22"/>
          <w:szCs w:val="22"/>
        </w:rPr>
      </w:pPr>
    </w:p>
    <w:p w:rsidR="00EE4C8E" w:rsidRPr="00E83843" w14:paraId="67AEE0C3" w14:textId="77777777">
      <w:pPr>
        <w:rPr>
          <w:sz w:val="22"/>
          <w:szCs w:val="22"/>
        </w:rPr>
      </w:pPr>
    </w:p>
    <w:p w:rsidR="00EE4C8E" w:rsidRPr="00E83843" w14:paraId="735E92FD" w14:textId="77777777">
      <w:pPr>
        <w:rPr>
          <w:sz w:val="22"/>
          <w:szCs w:val="22"/>
        </w:rPr>
      </w:pPr>
    </w:p>
    <w:p w:rsidR="00EE4C8E" w:rsidRPr="00E83843" w14:paraId="3A8C0B0E" w14:textId="77777777">
      <w:pPr>
        <w:rPr>
          <w:sz w:val="22"/>
          <w:szCs w:val="22"/>
        </w:rPr>
      </w:pPr>
    </w:p>
    <w:p w:rsidR="00EE4C8E" w:rsidRPr="00E83843" w14:paraId="3F3BCA7B" w14:textId="77777777">
      <w:pPr>
        <w:rPr>
          <w:sz w:val="22"/>
          <w:szCs w:val="22"/>
        </w:rPr>
      </w:pPr>
    </w:p>
    <w:p w:rsidR="00EE4C8E" w:rsidRPr="00E83843" w14:paraId="10E87E41" w14:textId="77777777">
      <w:pPr>
        <w:rPr>
          <w:sz w:val="22"/>
          <w:szCs w:val="22"/>
        </w:rPr>
      </w:pPr>
    </w:p>
    <w:p w:rsidR="00EE4C8E" w:rsidRPr="00E83843" w14:paraId="3D14C3DB" w14:textId="77777777">
      <w:pPr>
        <w:rPr>
          <w:sz w:val="22"/>
          <w:szCs w:val="22"/>
        </w:rPr>
      </w:pPr>
    </w:p>
    <w:p w:rsidR="00845437" w:rsidRPr="00E83843" w14:paraId="771D011C" w14:textId="77777777">
      <w:pPr>
        <w:rPr>
          <w:sz w:val="22"/>
          <w:szCs w:val="22"/>
        </w:rPr>
      </w:pPr>
    </w:p>
    <w:p w:rsidR="00845437" w:rsidRPr="00E83843" w14:paraId="33EA9D92" w14:textId="77777777">
      <w:pPr>
        <w:rPr>
          <w:sz w:val="22"/>
          <w:szCs w:val="22"/>
        </w:rPr>
      </w:pPr>
    </w:p>
    <w:p w:rsidR="00845437" w:rsidRPr="00E83843" w14:paraId="618965F8" w14:textId="77777777">
      <w:pPr>
        <w:rPr>
          <w:sz w:val="22"/>
          <w:szCs w:val="22"/>
        </w:rPr>
      </w:pPr>
    </w:p>
    <w:p w:rsidR="00845437" w:rsidRPr="00E83843" w14:paraId="5060491F" w14:textId="77777777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